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CA35"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28"/>
          <w:szCs w:val="28"/>
        </w:rPr>
      </w:pPr>
      <w:r w:rsidRPr="00072DCD">
        <w:rPr>
          <w:rFonts w:ascii="Verdana" w:eastAsia="Times New Roman" w:hAnsi="Verdana" w:cs="Times New Roman"/>
          <w:color w:val="222222"/>
          <w:sz w:val="28"/>
          <w:szCs w:val="28"/>
        </w:rPr>
        <w:t>NOTICE OF PETITION TO INSPECT GRAND JURY MINUTES</w:t>
      </w:r>
    </w:p>
    <w:p w14:paraId="0736441A"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 </w:t>
      </w:r>
    </w:p>
    <w:p w14:paraId="47DF3BD6"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PLEASE TAKE NOTICE</w:t>
      </w:r>
    </w:p>
    <w:p w14:paraId="5A0768E4"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 </w:t>
      </w:r>
    </w:p>
    <w:p w14:paraId="694FDF19"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 xml:space="preserve">that upon the annexed duly verified affidavit of Defendant(s), the indictment herein, and all the proceedings had herein, the undersigned will move this Honorable Court on the first date next available on the </w:t>
      </w:r>
      <w:proofErr w:type="spellStart"/>
      <w:r w:rsidRPr="00072DCD">
        <w:rPr>
          <w:rFonts w:ascii="Verdana" w:eastAsia="Times New Roman" w:hAnsi="Verdana" w:cs="Times New Roman"/>
          <w:color w:val="222222"/>
          <w:sz w:val="18"/>
          <w:szCs w:val="18"/>
        </w:rPr>
        <w:t>Courts</w:t>
      </w:r>
      <w:proofErr w:type="spellEnd"/>
      <w:r w:rsidRPr="00072DCD">
        <w:rPr>
          <w:rFonts w:ascii="Verdana" w:eastAsia="Times New Roman" w:hAnsi="Verdana" w:cs="Times New Roman"/>
          <w:color w:val="222222"/>
          <w:sz w:val="18"/>
          <w:szCs w:val="18"/>
        </w:rPr>
        <w:t xml:space="preserve"> Docket for a hearing on this petition, via phone conference as has been the standard operating procedure for the Honorable Judge, James F. McClure as stated on his official court website, and including, but not limited to the hearing process for the last three hearings, due to the failing health of husband, Albert Leo </w:t>
      </w:r>
      <w:proofErr w:type="spellStart"/>
      <w:r w:rsidRPr="00072DCD">
        <w:rPr>
          <w:rFonts w:ascii="Verdana" w:eastAsia="Times New Roman" w:hAnsi="Verdana" w:cs="Times New Roman"/>
          <w:color w:val="222222"/>
          <w:sz w:val="18"/>
          <w:szCs w:val="18"/>
        </w:rPr>
        <w:t>Berrettini</w:t>
      </w:r>
      <w:proofErr w:type="spellEnd"/>
      <w:r w:rsidRPr="00072DCD">
        <w:rPr>
          <w:rFonts w:ascii="Verdana" w:eastAsia="Times New Roman" w:hAnsi="Verdana" w:cs="Times New Roman"/>
          <w:color w:val="222222"/>
          <w:sz w:val="18"/>
          <w:szCs w:val="18"/>
        </w:rPr>
        <w:t xml:space="preserve"> </w:t>
      </w:r>
      <w:proofErr w:type="spellStart"/>
      <w:r w:rsidRPr="00072DCD">
        <w:rPr>
          <w:rFonts w:ascii="Verdana" w:eastAsia="Times New Roman" w:hAnsi="Verdana" w:cs="Times New Roman"/>
          <w:color w:val="222222"/>
          <w:sz w:val="18"/>
          <w:szCs w:val="18"/>
        </w:rPr>
        <w:t>every</w:t>
      </w:r>
      <w:proofErr w:type="spellEnd"/>
      <w:r w:rsidRPr="00072DCD">
        <w:rPr>
          <w:rFonts w:ascii="Verdana" w:eastAsia="Times New Roman" w:hAnsi="Verdana" w:cs="Times New Roman"/>
          <w:color w:val="222222"/>
          <w:sz w:val="18"/>
          <w:szCs w:val="18"/>
        </w:rPr>
        <w:t xml:space="preserve"> since his release of five months imprisonment. Therefore, the undersigned will move this Honorable Court on the first date next available on the </w:t>
      </w:r>
      <w:proofErr w:type="spellStart"/>
      <w:r w:rsidRPr="00072DCD">
        <w:rPr>
          <w:rFonts w:ascii="Verdana" w:eastAsia="Times New Roman" w:hAnsi="Verdana" w:cs="Times New Roman"/>
          <w:color w:val="222222"/>
          <w:sz w:val="18"/>
          <w:szCs w:val="18"/>
        </w:rPr>
        <w:t>Courts</w:t>
      </w:r>
      <w:proofErr w:type="spellEnd"/>
      <w:r w:rsidRPr="00072DCD">
        <w:rPr>
          <w:rFonts w:ascii="Verdana" w:eastAsia="Times New Roman" w:hAnsi="Verdana" w:cs="Times New Roman"/>
          <w:color w:val="222222"/>
          <w:sz w:val="18"/>
          <w:szCs w:val="18"/>
        </w:rPr>
        <w:t xml:space="preserve"> Docket at ______ [a.m./p.m.]:</w:t>
      </w:r>
    </w:p>
    <w:p w14:paraId="382EADFB"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1. For an order, pursuant to Rule 6(e) of the Federal Rules of Criminal Procedure, permitting the defendant to inspect the minutes of all proceedings before the Grand Jury of the United States for the Middle District of Pennsylvania which occurred from 2005 to 2009, inclusive, and directing the United States Attorney for the Middle District of Pennsylvania to make available to defendant a copy of said minutes upon the ground that matters occurred before the said Grand Jury which may constitute grounds for a petition to dismiss the indictment; and</w:t>
      </w:r>
    </w:p>
    <w:p w14:paraId="71D53F3C"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2. In the alternative, for an order, pursuant to Rule 6(e) of the Federal Rules of Criminal Procedure, permitting the defendant to inspect the minutes of certain of the proceedings before the aforesaid Grand Jury, to wit: (a) the testimony given by the defendant before said Grand Jury and all proceedings before the said Grand Jury occurring at the time of the giving of such testimony; (b) the testimony given before said Grand Jury by IRS Personnel or the US Attorney’s Office on or about 2005-2008, and all proceedings before the said Grand Jury occurring at the time of the giving of such testimony, on the ground that matters occurred before the said Grand Jury which may constitute grounds for a petition to dismiss the indictment; and</w:t>
      </w:r>
    </w:p>
    <w:p w14:paraId="1CE7E4D3"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3. For an order extending defendant's time within which to move to dismiss the indictment herein until fourteen (14) days after entry of the order determining this petition; and</w:t>
      </w:r>
    </w:p>
    <w:p w14:paraId="0742283B"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4. For an order granting defendant such other and further relief as may be just and proper.</w:t>
      </w:r>
    </w:p>
    <w:p w14:paraId="100E0E0B"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 </w:t>
      </w:r>
    </w:p>
    <w:p w14:paraId="063D6EBA"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Dated this ___ day of _________________, in the year of our Lord 2021. Respectfully submitted,</w:t>
      </w:r>
    </w:p>
    <w:p w14:paraId="7DCD87EB"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 </w:t>
      </w:r>
    </w:p>
    <w:p w14:paraId="50E444F8"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By: ________________________ [Your Name here]</w:t>
      </w:r>
    </w:p>
    <w:p w14:paraId="6036CF02"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Pro Se Witness,</w:t>
      </w:r>
    </w:p>
    <w:p w14:paraId="31B075AA" w14:textId="77777777"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 xml:space="preserve">Victim, Jure </w:t>
      </w:r>
      <w:proofErr w:type="spellStart"/>
      <w:r w:rsidRPr="00072DCD">
        <w:rPr>
          <w:rFonts w:ascii="Verdana" w:eastAsia="Times New Roman" w:hAnsi="Verdana" w:cs="Times New Roman"/>
          <w:color w:val="222222"/>
          <w:sz w:val="18"/>
          <w:szCs w:val="18"/>
        </w:rPr>
        <w:t>Divino</w:t>
      </w:r>
      <w:proofErr w:type="spellEnd"/>
      <w:r w:rsidRPr="00072DCD">
        <w:rPr>
          <w:rFonts w:ascii="Verdana" w:eastAsia="Times New Roman" w:hAnsi="Verdana" w:cs="Times New Roman"/>
          <w:color w:val="222222"/>
          <w:sz w:val="18"/>
          <w:szCs w:val="18"/>
        </w:rPr>
        <w:t xml:space="preserve"> appearing,</w:t>
      </w:r>
    </w:p>
    <w:p w14:paraId="599ED0D9" w14:textId="3A3EDE8E" w:rsidR="00072DCD" w:rsidRPr="00072DCD" w:rsidRDefault="00072DCD" w:rsidP="00072DCD">
      <w:pPr>
        <w:shd w:val="clear" w:color="auto" w:fill="FFFFFF"/>
        <w:spacing w:after="0" w:line="240" w:lineRule="auto"/>
        <w:rPr>
          <w:rFonts w:ascii="Verdana" w:eastAsia="Times New Roman" w:hAnsi="Verdana" w:cs="Times New Roman"/>
          <w:color w:val="222222"/>
          <w:sz w:val="18"/>
          <w:szCs w:val="18"/>
        </w:rPr>
      </w:pPr>
      <w:r w:rsidRPr="00072DCD">
        <w:rPr>
          <w:rFonts w:ascii="Verdana" w:eastAsia="Times New Roman" w:hAnsi="Verdana" w:cs="Times New Roman"/>
          <w:color w:val="222222"/>
          <w:sz w:val="18"/>
          <w:szCs w:val="18"/>
        </w:rPr>
        <w:t>Under Threat, Dures</w:t>
      </w:r>
      <w:r>
        <w:rPr>
          <w:rFonts w:ascii="Verdana" w:eastAsia="Times New Roman" w:hAnsi="Verdana" w:cs="Times New Roman"/>
          <w:color w:val="222222"/>
          <w:sz w:val="18"/>
          <w:szCs w:val="18"/>
        </w:rPr>
        <w:t>s</w:t>
      </w:r>
      <w:r w:rsidRPr="00072DCD">
        <w:rPr>
          <w:rFonts w:ascii="Verdana" w:eastAsia="Times New Roman" w:hAnsi="Verdana" w:cs="Times New Roman"/>
          <w:color w:val="222222"/>
          <w:sz w:val="18"/>
          <w:szCs w:val="18"/>
        </w:rPr>
        <w:t xml:space="preserve"> &amp; Coercion</w:t>
      </w:r>
    </w:p>
    <w:p w14:paraId="3CBF09B8" w14:textId="77777777" w:rsidR="0083008F" w:rsidRDefault="00072DCD"/>
    <w:sectPr w:rsidR="00830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CD"/>
    <w:rsid w:val="00072DCD"/>
    <w:rsid w:val="00562C78"/>
    <w:rsid w:val="00C7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6BCB"/>
  <w15:chartTrackingRefBased/>
  <w15:docId w15:val="{27763599-AD5B-4F59-B1EF-FD25E144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84327">
      <w:bodyDiv w:val="1"/>
      <w:marLeft w:val="0"/>
      <w:marRight w:val="0"/>
      <w:marTop w:val="0"/>
      <w:marBottom w:val="0"/>
      <w:divBdr>
        <w:top w:val="none" w:sz="0" w:space="0" w:color="auto"/>
        <w:left w:val="none" w:sz="0" w:space="0" w:color="auto"/>
        <w:bottom w:val="none" w:sz="0" w:space="0" w:color="auto"/>
        <w:right w:val="none" w:sz="0" w:space="0" w:color="auto"/>
      </w:divBdr>
      <w:divsChild>
        <w:div w:id="383605159">
          <w:marLeft w:val="0"/>
          <w:marRight w:val="0"/>
          <w:marTop w:val="0"/>
          <w:marBottom w:val="0"/>
          <w:divBdr>
            <w:top w:val="none" w:sz="0" w:space="0" w:color="auto"/>
            <w:left w:val="none" w:sz="0" w:space="0" w:color="auto"/>
            <w:bottom w:val="none" w:sz="0" w:space="0" w:color="auto"/>
            <w:right w:val="none" w:sz="0" w:space="0" w:color="auto"/>
          </w:divBdr>
        </w:div>
        <w:div w:id="2126339885">
          <w:marLeft w:val="0"/>
          <w:marRight w:val="0"/>
          <w:marTop w:val="0"/>
          <w:marBottom w:val="0"/>
          <w:divBdr>
            <w:top w:val="none" w:sz="0" w:space="0" w:color="auto"/>
            <w:left w:val="none" w:sz="0" w:space="0" w:color="auto"/>
            <w:bottom w:val="none" w:sz="0" w:space="0" w:color="auto"/>
            <w:right w:val="none" w:sz="0" w:space="0" w:color="auto"/>
          </w:divBdr>
        </w:div>
        <w:div w:id="1913075603">
          <w:marLeft w:val="0"/>
          <w:marRight w:val="0"/>
          <w:marTop w:val="0"/>
          <w:marBottom w:val="0"/>
          <w:divBdr>
            <w:top w:val="none" w:sz="0" w:space="0" w:color="auto"/>
            <w:left w:val="none" w:sz="0" w:space="0" w:color="auto"/>
            <w:bottom w:val="none" w:sz="0" w:space="0" w:color="auto"/>
            <w:right w:val="none" w:sz="0" w:space="0" w:color="auto"/>
          </w:divBdr>
        </w:div>
        <w:div w:id="537930539">
          <w:marLeft w:val="0"/>
          <w:marRight w:val="0"/>
          <w:marTop w:val="0"/>
          <w:marBottom w:val="0"/>
          <w:divBdr>
            <w:top w:val="none" w:sz="0" w:space="0" w:color="auto"/>
            <w:left w:val="none" w:sz="0" w:space="0" w:color="auto"/>
            <w:bottom w:val="none" w:sz="0" w:space="0" w:color="auto"/>
            <w:right w:val="none" w:sz="0" w:space="0" w:color="auto"/>
          </w:divBdr>
        </w:div>
        <w:div w:id="529538260">
          <w:marLeft w:val="0"/>
          <w:marRight w:val="0"/>
          <w:marTop w:val="0"/>
          <w:marBottom w:val="0"/>
          <w:divBdr>
            <w:top w:val="none" w:sz="0" w:space="0" w:color="auto"/>
            <w:left w:val="none" w:sz="0" w:space="0" w:color="auto"/>
            <w:bottom w:val="none" w:sz="0" w:space="0" w:color="auto"/>
            <w:right w:val="none" w:sz="0" w:space="0" w:color="auto"/>
          </w:divBdr>
        </w:div>
        <w:div w:id="2052486729">
          <w:marLeft w:val="0"/>
          <w:marRight w:val="0"/>
          <w:marTop w:val="0"/>
          <w:marBottom w:val="0"/>
          <w:divBdr>
            <w:top w:val="none" w:sz="0" w:space="0" w:color="auto"/>
            <w:left w:val="none" w:sz="0" w:space="0" w:color="auto"/>
            <w:bottom w:val="none" w:sz="0" w:space="0" w:color="auto"/>
            <w:right w:val="none" w:sz="0" w:space="0" w:color="auto"/>
          </w:divBdr>
        </w:div>
        <w:div w:id="1897400443">
          <w:marLeft w:val="0"/>
          <w:marRight w:val="0"/>
          <w:marTop w:val="0"/>
          <w:marBottom w:val="0"/>
          <w:divBdr>
            <w:top w:val="none" w:sz="0" w:space="0" w:color="auto"/>
            <w:left w:val="none" w:sz="0" w:space="0" w:color="auto"/>
            <w:bottom w:val="none" w:sz="0" w:space="0" w:color="auto"/>
            <w:right w:val="none" w:sz="0" w:space="0" w:color="auto"/>
          </w:divBdr>
        </w:div>
        <w:div w:id="1663466335">
          <w:marLeft w:val="0"/>
          <w:marRight w:val="0"/>
          <w:marTop w:val="0"/>
          <w:marBottom w:val="0"/>
          <w:divBdr>
            <w:top w:val="none" w:sz="0" w:space="0" w:color="auto"/>
            <w:left w:val="none" w:sz="0" w:space="0" w:color="auto"/>
            <w:bottom w:val="none" w:sz="0" w:space="0" w:color="auto"/>
            <w:right w:val="none" w:sz="0" w:space="0" w:color="auto"/>
          </w:divBdr>
        </w:div>
        <w:div w:id="420033032">
          <w:marLeft w:val="0"/>
          <w:marRight w:val="0"/>
          <w:marTop w:val="0"/>
          <w:marBottom w:val="0"/>
          <w:divBdr>
            <w:top w:val="none" w:sz="0" w:space="0" w:color="auto"/>
            <w:left w:val="none" w:sz="0" w:space="0" w:color="auto"/>
            <w:bottom w:val="none" w:sz="0" w:space="0" w:color="auto"/>
            <w:right w:val="none" w:sz="0" w:space="0" w:color="auto"/>
          </w:divBdr>
        </w:div>
        <w:div w:id="1883592515">
          <w:marLeft w:val="0"/>
          <w:marRight w:val="0"/>
          <w:marTop w:val="0"/>
          <w:marBottom w:val="0"/>
          <w:divBdr>
            <w:top w:val="none" w:sz="0" w:space="0" w:color="auto"/>
            <w:left w:val="none" w:sz="0" w:space="0" w:color="auto"/>
            <w:bottom w:val="none" w:sz="0" w:space="0" w:color="auto"/>
            <w:right w:val="none" w:sz="0" w:space="0" w:color="auto"/>
          </w:divBdr>
        </w:div>
        <w:div w:id="1309094077">
          <w:marLeft w:val="0"/>
          <w:marRight w:val="0"/>
          <w:marTop w:val="0"/>
          <w:marBottom w:val="0"/>
          <w:divBdr>
            <w:top w:val="none" w:sz="0" w:space="0" w:color="auto"/>
            <w:left w:val="none" w:sz="0" w:space="0" w:color="auto"/>
            <w:bottom w:val="none" w:sz="0" w:space="0" w:color="auto"/>
            <w:right w:val="none" w:sz="0" w:space="0" w:color="auto"/>
          </w:divBdr>
        </w:div>
        <w:div w:id="1483499872">
          <w:marLeft w:val="0"/>
          <w:marRight w:val="0"/>
          <w:marTop w:val="0"/>
          <w:marBottom w:val="0"/>
          <w:divBdr>
            <w:top w:val="none" w:sz="0" w:space="0" w:color="auto"/>
            <w:left w:val="none" w:sz="0" w:space="0" w:color="auto"/>
            <w:bottom w:val="none" w:sz="0" w:space="0" w:color="auto"/>
            <w:right w:val="none" w:sz="0" w:space="0" w:color="auto"/>
          </w:divBdr>
        </w:div>
        <w:div w:id="973216985">
          <w:marLeft w:val="0"/>
          <w:marRight w:val="0"/>
          <w:marTop w:val="0"/>
          <w:marBottom w:val="0"/>
          <w:divBdr>
            <w:top w:val="none" w:sz="0" w:space="0" w:color="auto"/>
            <w:left w:val="none" w:sz="0" w:space="0" w:color="auto"/>
            <w:bottom w:val="none" w:sz="0" w:space="0" w:color="auto"/>
            <w:right w:val="none" w:sz="0" w:space="0" w:color="auto"/>
          </w:divBdr>
        </w:div>
        <w:div w:id="1034118833">
          <w:marLeft w:val="0"/>
          <w:marRight w:val="0"/>
          <w:marTop w:val="0"/>
          <w:marBottom w:val="0"/>
          <w:divBdr>
            <w:top w:val="none" w:sz="0" w:space="0" w:color="auto"/>
            <w:left w:val="none" w:sz="0" w:space="0" w:color="auto"/>
            <w:bottom w:val="none" w:sz="0" w:space="0" w:color="auto"/>
            <w:right w:val="none" w:sz="0" w:space="0" w:color="auto"/>
          </w:divBdr>
        </w:div>
        <w:div w:id="900019048">
          <w:marLeft w:val="0"/>
          <w:marRight w:val="0"/>
          <w:marTop w:val="0"/>
          <w:marBottom w:val="0"/>
          <w:divBdr>
            <w:top w:val="none" w:sz="0" w:space="0" w:color="auto"/>
            <w:left w:val="none" w:sz="0" w:space="0" w:color="auto"/>
            <w:bottom w:val="none" w:sz="0" w:space="0" w:color="auto"/>
            <w:right w:val="none" w:sz="0" w:space="0" w:color="auto"/>
          </w:divBdr>
        </w:div>
        <w:div w:id="750738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Rex</dc:creator>
  <cp:keywords/>
  <dc:description/>
  <cp:lastModifiedBy>Donna Rex</cp:lastModifiedBy>
  <cp:revision>1</cp:revision>
  <dcterms:created xsi:type="dcterms:W3CDTF">2021-12-18T21:48:00Z</dcterms:created>
  <dcterms:modified xsi:type="dcterms:W3CDTF">2021-12-18T21:49:00Z</dcterms:modified>
</cp:coreProperties>
</file>